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63E7" w14:textId="138CB569" w:rsidR="00760BE9" w:rsidRDefault="00DD2BD6" w:rsidP="00DD2BD6">
      <w:pPr>
        <w:jc w:val="center"/>
        <w:rPr>
          <w:sz w:val="32"/>
          <w:szCs w:val="32"/>
        </w:rPr>
      </w:pPr>
      <w:r>
        <w:rPr>
          <w:sz w:val="32"/>
          <w:szCs w:val="32"/>
        </w:rPr>
        <w:t>HANOVER TOWNSHIP PARK DISTRICT</w:t>
      </w:r>
    </w:p>
    <w:p w14:paraId="18183472" w14:textId="07B11F7B" w:rsidR="00DD2BD6" w:rsidRDefault="00DD2BD6" w:rsidP="00DD2BD6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</w:p>
    <w:p w14:paraId="31117977" w14:textId="14EB9243" w:rsidR="00DD2BD6" w:rsidRDefault="00DD2BD6" w:rsidP="00DD2BD6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11, 2019</w:t>
      </w:r>
    </w:p>
    <w:p w14:paraId="2C56DF7F" w14:textId="1D5ACBD1" w:rsidR="00DD2BD6" w:rsidRDefault="00DD2BD6" w:rsidP="00DD2B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Call to order by Nellie at 7pm.</w:t>
      </w:r>
    </w:p>
    <w:p w14:paraId="3F49DB7B" w14:textId="1DB1AB9A" w:rsidR="00DD2BD6" w:rsidRDefault="00DD2BD6" w:rsidP="00DD2B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Roll call of commissioners-Nellie, Al, Shari, </w:t>
      </w:r>
      <w:r w:rsidR="00BC35DF">
        <w:rPr>
          <w:sz w:val="32"/>
          <w:szCs w:val="32"/>
        </w:rPr>
        <w:t>Tammy,</w:t>
      </w:r>
      <w:r>
        <w:rPr>
          <w:sz w:val="32"/>
          <w:szCs w:val="32"/>
        </w:rPr>
        <w:t xml:space="preserve"> </w:t>
      </w:r>
      <w:r w:rsidR="00AD17BF">
        <w:rPr>
          <w:sz w:val="32"/>
          <w:szCs w:val="32"/>
        </w:rPr>
        <w:t>d</w:t>
      </w:r>
      <w:bookmarkStart w:id="0" w:name="_GoBack"/>
      <w:bookmarkEnd w:id="0"/>
      <w:r>
        <w:rPr>
          <w:sz w:val="32"/>
          <w:szCs w:val="32"/>
        </w:rPr>
        <w:t>JoAnn-present. Mike, Kristy-absent.</w:t>
      </w:r>
    </w:p>
    <w:p w14:paraId="26D458E2" w14:textId="132E30A2" w:rsidR="00DD2BD6" w:rsidRDefault="00DD2BD6" w:rsidP="00DD2B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Secretary’s report-Motion by Tammy to approve. Second by Shari. Motion carried.</w:t>
      </w:r>
    </w:p>
    <w:p w14:paraId="6E0C6E12" w14:textId="476E1553" w:rsidR="00DD2BD6" w:rsidRDefault="00DD2BD6" w:rsidP="00DD2B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Treasurer’s report- Motion by JoAnn to approve. Second by Al. Motion carried.</w:t>
      </w:r>
    </w:p>
    <w:p w14:paraId="6534E525" w14:textId="714E7550" w:rsidR="00DD2BD6" w:rsidRDefault="00DD2BD6" w:rsidP="00DD2B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Audience presentations-none.</w:t>
      </w:r>
    </w:p>
    <w:p w14:paraId="69F76E87" w14:textId="60A4C0D5" w:rsidR="00DD2BD6" w:rsidRDefault="00DD2BD6" w:rsidP="00DD2B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Building and grounds</w:t>
      </w:r>
    </w:p>
    <w:p w14:paraId="2B8690AF" w14:textId="4C5A97CD" w:rsidR="00DD2BD6" w:rsidRDefault="00DD2BD6" w:rsidP="00DD2BD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Chimney-Masonry expert has looked at the chimney. We are waiting for the opinion of the boiler expert.</w:t>
      </w:r>
    </w:p>
    <w:p w14:paraId="4A7E6405" w14:textId="2E642764" w:rsidR="00DD2BD6" w:rsidRDefault="00DD2BD6" w:rsidP="00DD2BD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Banner-tabled until next meeting.</w:t>
      </w:r>
    </w:p>
    <w:p w14:paraId="5347F22E" w14:textId="5CE5B9F2" w:rsidR="00DD2BD6" w:rsidRDefault="00DD2BD6" w:rsidP="00DD2BD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Water heater in kitchen not working.</w:t>
      </w:r>
    </w:p>
    <w:p w14:paraId="741B706C" w14:textId="2A3095DA" w:rsidR="00DD2BD6" w:rsidRDefault="00DD2BD6" w:rsidP="00DD2B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Room requests-none.</w:t>
      </w:r>
    </w:p>
    <w:p w14:paraId="24F185F8" w14:textId="164D951C" w:rsidR="00DD2BD6" w:rsidRDefault="00DD2BD6" w:rsidP="00DD2B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Business-none.</w:t>
      </w:r>
    </w:p>
    <w:p w14:paraId="395DFE08" w14:textId="14CB811A" w:rsidR="00DD2BD6" w:rsidRDefault="00DD2BD6" w:rsidP="00DD2B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5E247A31" w14:textId="4247983B" w:rsidR="00DD2BD6" w:rsidRDefault="00DD2BD6" w:rsidP="00DD2BD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Election of officers- delayed until next month.</w:t>
      </w:r>
    </w:p>
    <w:p w14:paraId="4FA7F303" w14:textId="5AAF0EA3" w:rsidR="00DD2BD6" w:rsidRDefault="00DD2BD6" w:rsidP="00DD2BD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Meeting dates for year 2019-2020</w:t>
      </w:r>
    </w:p>
    <w:p w14:paraId="08D157F6" w14:textId="4983A3F3" w:rsidR="00DD2BD6" w:rsidRDefault="00DD2BD6" w:rsidP="00DD2BD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August 8, 2019, September 12,</w:t>
      </w:r>
      <w:r w:rsidR="00BC35DF">
        <w:rPr>
          <w:sz w:val="32"/>
          <w:szCs w:val="32"/>
        </w:rPr>
        <w:t xml:space="preserve"> 2019,</w:t>
      </w:r>
      <w:r>
        <w:rPr>
          <w:sz w:val="32"/>
          <w:szCs w:val="32"/>
        </w:rPr>
        <w:t xml:space="preserve"> October 10,</w:t>
      </w:r>
      <w:r w:rsidR="00BC35DF">
        <w:rPr>
          <w:sz w:val="32"/>
          <w:szCs w:val="32"/>
        </w:rPr>
        <w:t xml:space="preserve"> 2019,</w:t>
      </w:r>
      <w:r>
        <w:rPr>
          <w:sz w:val="32"/>
          <w:szCs w:val="32"/>
        </w:rPr>
        <w:t xml:space="preserve"> November 14,</w:t>
      </w:r>
      <w:r w:rsidR="00BC35DF">
        <w:rPr>
          <w:sz w:val="32"/>
          <w:szCs w:val="32"/>
        </w:rPr>
        <w:t xml:space="preserve"> 2019,</w:t>
      </w:r>
      <w:r>
        <w:rPr>
          <w:sz w:val="32"/>
          <w:szCs w:val="32"/>
        </w:rPr>
        <w:t xml:space="preserve"> December 12,</w:t>
      </w:r>
      <w:r w:rsidR="00BC35DF">
        <w:rPr>
          <w:sz w:val="32"/>
          <w:szCs w:val="32"/>
        </w:rPr>
        <w:t xml:space="preserve"> 2019,</w:t>
      </w:r>
      <w:r>
        <w:rPr>
          <w:sz w:val="32"/>
          <w:szCs w:val="32"/>
        </w:rPr>
        <w:t xml:space="preserve"> January 9, 2020, February 13, 2020, March 12, 2020, April 9, 2020, May 14, 2020, June 11, 2020.</w:t>
      </w:r>
    </w:p>
    <w:p w14:paraId="5A357F3C" w14:textId="31058695" w:rsidR="00BC35DF" w:rsidRDefault="00BC35DF" w:rsidP="00BC35D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Mallardfest-Motion by Al to sell Barbeque sandwiches and hot dogs after 4:30pm at Mallardfest. Second by JoAnn. Motion carried. Shari will notify the Mallardfest committee.</w:t>
      </w:r>
    </w:p>
    <w:p w14:paraId="29F03B31" w14:textId="56D7FF02" w:rsidR="00BC35DF" w:rsidRDefault="00BC35DF" w:rsidP="00BC35D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Adjournment-Motion by Shari to adjourn. Second by Tammy. Motion carried.</w:t>
      </w:r>
    </w:p>
    <w:p w14:paraId="375EC0CD" w14:textId="0C87D148" w:rsidR="00BC35DF" w:rsidRDefault="00BC35DF" w:rsidP="00BC35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14:paraId="51746A68" w14:textId="5E6FE274" w:rsidR="00BC35DF" w:rsidRPr="00BC35DF" w:rsidRDefault="00BC35DF" w:rsidP="00BC35D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JoAnn Nolan, Secretary</w:t>
      </w:r>
    </w:p>
    <w:p w14:paraId="6F4B951A" w14:textId="77777777" w:rsidR="00BC35DF" w:rsidRPr="00DD2BD6" w:rsidRDefault="00BC35DF" w:rsidP="00DD2BD6">
      <w:pPr>
        <w:pStyle w:val="ListParagraph"/>
        <w:ind w:left="1080"/>
        <w:rPr>
          <w:sz w:val="32"/>
          <w:szCs w:val="32"/>
        </w:rPr>
      </w:pPr>
    </w:p>
    <w:sectPr w:rsidR="00BC35DF" w:rsidRPr="00DD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F5685"/>
    <w:multiLevelType w:val="hybridMultilevel"/>
    <w:tmpl w:val="8C24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337A6"/>
    <w:multiLevelType w:val="hybridMultilevel"/>
    <w:tmpl w:val="1B6C5578"/>
    <w:lvl w:ilvl="0" w:tplc="0758F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E71DB2"/>
    <w:multiLevelType w:val="hybridMultilevel"/>
    <w:tmpl w:val="B8367D68"/>
    <w:lvl w:ilvl="0" w:tplc="6870F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E2386C"/>
    <w:multiLevelType w:val="hybridMultilevel"/>
    <w:tmpl w:val="152C7638"/>
    <w:lvl w:ilvl="0" w:tplc="8F2C2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D6"/>
    <w:rsid w:val="009B62B4"/>
    <w:rsid w:val="00A07D20"/>
    <w:rsid w:val="00AD17BF"/>
    <w:rsid w:val="00BC35DF"/>
    <w:rsid w:val="00DD2BD6"/>
    <w:rsid w:val="00E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5DAA"/>
  <w15:chartTrackingRefBased/>
  <w15:docId w15:val="{035DD6B9-15BE-4BE2-BB87-0E70C68B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Nolan</dc:creator>
  <cp:keywords/>
  <dc:description/>
  <cp:lastModifiedBy>JoAnn Nolan</cp:lastModifiedBy>
  <cp:revision>2</cp:revision>
  <dcterms:created xsi:type="dcterms:W3CDTF">2019-07-12T13:29:00Z</dcterms:created>
  <dcterms:modified xsi:type="dcterms:W3CDTF">2019-07-12T13:29:00Z</dcterms:modified>
</cp:coreProperties>
</file>